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4B070924" w:rsidR="001D13D9" w:rsidRPr="001D13D9" w:rsidRDefault="0096589D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21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3E3936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2812F234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666169E6" w14:textId="15A2A754" w:rsidR="0060082D" w:rsidRDefault="0096589D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Dia de Tiradentes – Feriado Nacional</w:t>
            </w:r>
            <w:r w:rsidR="00146385">
              <w:rPr>
                <w:rFonts w:ascii="Verdana" w:eastAsia="Verdana" w:hAnsi="Verdana" w:cs="Verdana"/>
              </w:rPr>
              <w:t>.</w:t>
            </w:r>
          </w:p>
        </w:tc>
      </w:tr>
      <w:tr w:rsidR="00146385" w14:paraId="2AD1D785" w14:textId="77777777" w:rsidTr="003A1BB9">
        <w:trPr>
          <w:jc w:val="center"/>
        </w:trPr>
        <w:tc>
          <w:tcPr>
            <w:tcW w:w="1555" w:type="dxa"/>
          </w:tcPr>
          <w:p w14:paraId="14F5A9C5" w14:textId="77777777" w:rsidR="00146385" w:rsidRDefault="00146385" w:rsidP="0060082D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2F7EB426" w14:textId="77777777" w:rsidR="00146385" w:rsidRDefault="00146385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09BEF44D" w:rsidR="000E46E3" w:rsidRDefault="0096589D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22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086F1205" w:rsidR="00F12631" w:rsidRDefault="00F12631" w:rsidP="00F12631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10DD51A6" w14:textId="7033FDF6" w:rsidR="00F12631" w:rsidRPr="003E3936" w:rsidRDefault="0096589D" w:rsidP="00F12631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Dia Compensado Facultativo (Dia Normal)</w:t>
            </w:r>
            <w:r w:rsidR="00146385">
              <w:rPr>
                <w:rFonts w:ascii="Verdana" w:eastAsia="Verdana" w:hAnsi="Verdana" w:cs="Verdana"/>
              </w:rPr>
              <w:t>.</w:t>
            </w:r>
          </w:p>
        </w:tc>
      </w:tr>
      <w:tr w:rsidR="00146385" w:rsidRPr="00EF69A0" w14:paraId="338F6A43" w14:textId="77777777" w:rsidTr="00B60D6E">
        <w:trPr>
          <w:trHeight w:val="96"/>
          <w:jc w:val="center"/>
        </w:trPr>
        <w:tc>
          <w:tcPr>
            <w:tcW w:w="1555" w:type="dxa"/>
          </w:tcPr>
          <w:p w14:paraId="70A3A76F" w14:textId="77777777" w:rsidR="00146385" w:rsidRDefault="00146385" w:rsidP="00F12631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15B3865" w14:textId="77777777" w:rsidR="00146385" w:rsidRDefault="00146385" w:rsidP="00F12631">
            <w:pPr>
              <w:rPr>
                <w:rFonts w:ascii="Verdana" w:eastAsia="Verdana" w:hAnsi="Verdana" w:cs="Verdana"/>
              </w:rPr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7A09AF4E" w:rsidR="00C012BE" w:rsidRPr="001D13D9" w:rsidRDefault="0096589D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23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6FCD8CED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430CD14" w14:textId="5AD0E0DD" w:rsidR="008032AF" w:rsidRDefault="0096589D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Dia de São Jorge – Feriado Estadual</w:t>
            </w:r>
            <w:r w:rsidR="00146385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.</w:t>
            </w:r>
          </w:p>
        </w:tc>
      </w:tr>
      <w:tr w:rsidR="00146385" w14:paraId="0D9B8F3A" w14:textId="77777777" w:rsidTr="003A1BB9">
        <w:trPr>
          <w:jc w:val="center"/>
        </w:trPr>
        <w:tc>
          <w:tcPr>
            <w:tcW w:w="1555" w:type="dxa"/>
          </w:tcPr>
          <w:p w14:paraId="7FD107BF" w14:textId="77777777" w:rsidR="00146385" w:rsidRDefault="00146385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11232DAA" w14:textId="77777777" w:rsidR="00146385" w:rsidRDefault="00146385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0059B88E" w:rsidR="008032AF" w:rsidRDefault="0096589D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24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96589D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6068DC63" w:rsidR="0096589D" w:rsidRDefault="0096589D" w:rsidP="0096589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  <w:shd w:val="clear" w:color="auto" w:fill="FFFFFF"/>
          </w:tcPr>
          <w:p w14:paraId="739B6E6A" w14:textId="5203335A" w:rsidR="0096589D" w:rsidRDefault="0096589D" w:rsidP="0096589D">
            <w:pPr>
              <w:ind w:firstLine="0"/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8032AF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8032AF" w:rsidRDefault="008032AF" w:rsidP="008032AF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8032AF" w:rsidRPr="0087673A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60573CB9" w:rsidR="008032AF" w:rsidRPr="00D5356E" w:rsidRDefault="0096589D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25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46385" w:rsidRPr="00A672E8" w14:paraId="228F8E26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31D7DC34" w14:textId="79D44042" w:rsidR="00146385" w:rsidRDefault="00146385" w:rsidP="00146385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41277A67" w14:textId="23D26DF4" w:rsidR="00146385" w:rsidRPr="00714F33" w:rsidRDefault="00146385" w:rsidP="00146385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com Assuntos da Presidência.</w:t>
            </w:r>
          </w:p>
        </w:tc>
      </w:tr>
      <w:tr w:rsidR="00146385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27240C29" w:rsidR="00146385" w:rsidRDefault="00146385" w:rsidP="00146385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3870D1E" w14:textId="2CF35AF6" w:rsidR="00146385" w:rsidRDefault="00146385" w:rsidP="00146385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46385" w:rsidRPr="00A672E8" w14:paraId="7246ADB7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8A9D1E1" w14:textId="1C832ED5" w:rsidR="00146385" w:rsidRDefault="00146385" w:rsidP="00146385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25E58C5E" w14:textId="6FA863D6" w:rsidR="00146385" w:rsidRPr="00714F33" w:rsidRDefault="00146385" w:rsidP="00146385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46385" w:rsidRPr="00A672E8" w14:paraId="38DA3D72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4EE7642C" w14:textId="27740F43" w:rsidR="00146385" w:rsidRDefault="00146385" w:rsidP="00146385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1DFAC813" w14:textId="2A7A56CE" w:rsidR="00146385" w:rsidRPr="00714F33" w:rsidRDefault="00146385" w:rsidP="00146385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1B00" w14:textId="77777777" w:rsidR="008F1022" w:rsidRDefault="008F1022">
      <w:r>
        <w:separator/>
      </w:r>
    </w:p>
  </w:endnote>
  <w:endnote w:type="continuationSeparator" w:id="0">
    <w:p w14:paraId="52597DAD" w14:textId="77777777" w:rsidR="008F1022" w:rsidRDefault="008F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2D51" w14:textId="77777777" w:rsidR="008F1022" w:rsidRDefault="008F1022">
      <w:r>
        <w:separator/>
      </w:r>
    </w:p>
  </w:footnote>
  <w:footnote w:type="continuationSeparator" w:id="0">
    <w:p w14:paraId="16A387C4" w14:textId="77777777" w:rsidR="008F1022" w:rsidRDefault="008F1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41CB1557" w14:textId="77777777" w:rsidR="00D132FD" w:rsidRPr="00D132FD" w:rsidRDefault="00D132FD" w:rsidP="00D132FD">
    <w:pPr>
      <w:jc w:val="center"/>
    </w:pPr>
  </w:p>
  <w:p w14:paraId="409FA71C" w14:textId="33BE4AB1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181E58">
      <w:rPr>
        <w:rFonts w:ascii="Arial" w:eastAsia="Arial" w:hAnsi="Arial" w:cs="Arial"/>
        <w:b/>
        <w:sz w:val="28"/>
        <w:szCs w:val="28"/>
      </w:rPr>
      <w:t xml:space="preserve"> </w:t>
    </w:r>
    <w:r w:rsidR="0096589D">
      <w:rPr>
        <w:rFonts w:ascii="Arial" w:eastAsia="Arial" w:hAnsi="Arial" w:cs="Arial"/>
        <w:b/>
        <w:sz w:val="28"/>
        <w:szCs w:val="28"/>
      </w:rPr>
      <w:t>21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8032AF">
      <w:rPr>
        <w:rFonts w:ascii="Arial" w:eastAsia="Arial" w:hAnsi="Arial" w:cs="Arial"/>
        <w:b/>
        <w:sz w:val="28"/>
        <w:szCs w:val="28"/>
      </w:rPr>
      <w:t xml:space="preserve">a </w:t>
    </w:r>
    <w:r w:rsidR="0096589D">
      <w:rPr>
        <w:rFonts w:ascii="Arial" w:eastAsia="Arial" w:hAnsi="Arial" w:cs="Arial"/>
        <w:b/>
        <w:sz w:val="28"/>
        <w:szCs w:val="28"/>
      </w:rPr>
      <w:t>25</w:t>
    </w:r>
    <w:r w:rsidR="008032AF">
      <w:rPr>
        <w:rFonts w:ascii="Arial" w:eastAsia="Arial" w:hAnsi="Arial" w:cs="Arial"/>
        <w:b/>
        <w:sz w:val="28"/>
        <w:szCs w:val="28"/>
      </w:rPr>
      <w:t xml:space="preserve"> de abril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546F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46385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5F3A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2778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1022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6589D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Cond. Vista Carioca - Carolina</cp:lastModifiedBy>
  <cp:revision>2</cp:revision>
  <cp:lastPrinted>2025-04-17T16:04:00Z</cp:lastPrinted>
  <dcterms:created xsi:type="dcterms:W3CDTF">2025-04-17T16:06:00Z</dcterms:created>
  <dcterms:modified xsi:type="dcterms:W3CDTF">2025-04-17T16:06:00Z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